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E9F" w:rsidRDefault="00645B4E" w:rsidP="002B0E9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  <w:r w:rsidRPr="002B0E9F"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Лабораторная работа 1</w:t>
      </w:r>
      <w:r w:rsidRPr="002B0E9F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AB62F5" w:rsidRPr="00AB62F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AB62F5" w:rsidRPr="00AB62F5" w:rsidRDefault="00AB62F5" w:rsidP="002B0E9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B0E9F">
        <w:rPr>
          <w:rFonts w:ascii="Times New Roman" w:eastAsia="Times New Roman" w:hAnsi="Times New Roman" w:cs="Times New Roman"/>
          <w:b/>
          <w:bCs/>
          <w:sz w:val="28"/>
          <w:szCs w:val="28"/>
        </w:rPr>
        <w:t>Простая логическая схема управления освещением</w:t>
      </w:r>
    </w:p>
    <w:p w:rsidR="00AB62F5" w:rsidRPr="00AB62F5" w:rsidRDefault="00AB62F5" w:rsidP="002B0E9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0E9F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</w:t>
      </w:r>
      <w:r w:rsidRPr="00AB62F5">
        <w:rPr>
          <w:rFonts w:ascii="Times New Roman" w:eastAsia="Times New Roman" w:hAnsi="Times New Roman" w:cs="Times New Roman"/>
          <w:sz w:val="28"/>
          <w:szCs w:val="28"/>
        </w:rPr>
        <w:t>: Написать программу в LWE для управления освещением. Свет включается при нажатии кнопки и выключается при повторном нажатии.</w:t>
      </w:r>
    </w:p>
    <w:p w:rsidR="00AB62F5" w:rsidRPr="00AB62F5" w:rsidRDefault="00AB62F5" w:rsidP="002B0E9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0E9F">
        <w:rPr>
          <w:rFonts w:ascii="Times New Roman" w:eastAsia="Times New Roman" w:hAnsi="Times New Roman" w:cs="Times New Roman"/>
          <w:b/>
          <w:bCs/>
          <w:sz w:val="28"/>
          <w:szCs w:val="28"/>
        </w:rPr>
        <w:t>Навыки</w:t>
      </w:r>
      <w:r w:rsidRPr="00AB62F5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AB62F5">
        <w:rPr>
          <w:rFonts w:ascii="Times New Roman" w:eastAsia="Times New Roman" w:hAnsi="Times New Roman" w:cs="Times New Roman"/>
          <w:sz w:val="28"/>
          <w:szCs w:val="28"/>
        </w:rPr>
        <w:t xml:space="preserve"> Работа с дискретными входами и выходами, логика триггеров.</w:t>
      </w:r>
    </w:p>
    <w:p w:rsidR="002B0E9F" w:rsidRDefault="002B0E9F" w:rsidP="002B0E9F">
      <w:pPr>
        <w:pStyle w:val="a3"/>
        <w:spacing w:before="0" w:beforeAutospacing="0" w:after="0" w:afterAutospacing="0"/>
        <w:jc w:val="both"/>
        <w:rPr>
          <w:sz w:val="28"/>
          <w:szCs w:val="28"/>
          <w:lang w:val="en-GB"/>
        </w:rPr>
      </w:pPr>
    </w:p>
    <w:p w:rsidR="002B0E9F" w:rsidRPr="002B0E9F" w:rsidRDefault="002B0E9F" w:rsidP="002B0E9F">
      <w:pPr>
        <w:pStyle w:val="a3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2B0E9F">
        <w:rPr>
          <w:sz w:val="28"/>
          <w:szCs w:val="28"/>
        </w:rPr>
        <w:t xml:space="preserve">Чтобы реализовать простую логическую схему управления освещением в программе </w:t>
      </w:r>
      <w:r w:rsidRPr="002B0E9F">
        <w:rPr>
          <w:rStyle w:val="a4"/>
          <w:b w:val="0"/>
          <w:sz w:val="28"/>
          <w:szCs w:val="28"/>
        </w:rPr>
        <w:t>LWE</w:t>
      </w:r>
      <w:r w:rsidRPr="002B0E9F">
        <w:rPr>
          <w:sz w:val="28"/>
          <w:szCs w:val="28"/>
        </w:rPr>
        <w:t xml:space="preserve"> (</w:t>
      </w:r>
      <w:proofErr w:type="spellStart"/>
      <w:r w:rsidRPr="002B0E9F">
        <w:rPr>
          <w:sz w:val="28"/>
          <w:szCs w:val="28"/>
        </w:rPr>
        <w:t>Ladder</w:t>
      </w:r>
      <w:proofErr w:type="spellEnd"/>
      <w:r w:rsidRPr="002B0E9F">
        <w:rPr>
          <w:sz w:val="28"/>
          <w:szCs w:val="28"/>
        </w:rPr>
        <w:t xml:space="preserve"> </w:t>
      </w:r>
      <w:proofErr w:type="spellStart"/>
      <w:r w:rsidRPr="002B0E9F">
        <w:rPr>
          <w:sz w:val="28"/>
          <w:szCs w:val="28"/>
        </w:rPr>
        <w:t>Workbench</w:t>
      </w:r>
      <w:proofErr w:type="spellEnd"/>
      <w:r w:rsidRPr="002B0E9F">
        <w:rPr>
          <w:sz w:val="28"/>
          <w:szCs w:val="28"/>
        </w:rPr>
        <w:t xml:space="preserve"> </w:t>
      </w:r>
      <w:proofErr w:type="spellStart"/>
      <w:r w:rsidRPr="002B0E9F">
        <w:rPr>
          <w:sz w:val="28"/>
          <w:szCs w:val="28"/>
        </w:rPr>
        <w:t>Environment</w:t>
      </w:r>
      <w:proofErr w:type="spellEnd"/>
      <w:r w:rsidRPr="002B0E9F">
        <w:rPr>
          <w:sz w:val="28"/>
          <w:szCs w:val="28"/>
        </w:rPr>
        <w:t>) пошагово, воспользуемся базовыми элементами релейной логики. Схема будет предусматривать включение и выключение освещения по нажатию одной кнопки (входа).</w:t>
      </w:r>
    </w:p>
    <w:p w:rsid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</w:p>
    <w:p w:rsidR="002B0E9F" w:rsidRDefault="002B0E9F" w:rsidP="002B0E9F">
      <w:pPr>
        <w:pStyle w:val="3"/>
        <w:spacing w:before="0" w:beforeAutospacing="0" w:after="0" w:afterAutospacing="0"/>
        <w:jc w:val="both"/>
        <w:rPr>
          <w:sz w:val="28"/>
          <w:szCs w:val="28"/>
          <w:lang w:val="en-GB"/>
        </w:rPr>
      </w:pPr>
      <w:r w:rsidRPr="002B0E9F">
        <w:rPr>
          <w:sz w:val="28"/>
          <w:szCs w:val="28"/>
        </w:rPr>
        <w:t>Шаги по реализации:</w:t>
      </w:r>
    </w:p>
    <w:p w:rsidR="002B0E9F" w:rsidRPr="002B0E9F" w:rsidRDefault="002B0E9F" w:rsidP="002B0E9F">
      <w:pPr>
        <w:pStyle w:val="3"/>
        <w:spacing w:before="0" w:beforeAutospacing="0" w:after="0" w:afterAutospacing="0"/>
        <w:jc w:val="both"/>
        <w:rPr>
          <w:sz w:val="28"/>
          <w:szCs w:val="28"/>
          <w:lang w:val="en-GB"/>
        </w:rPr>
      </w:pPr>
    </w:p>
    <w:p w:rsidR="002B0E9F" w:rsidRP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2B0E9F">
        <w:rPr>
          <w:b w:val="0"/>
          <w:i/>
          <w:sz w:val="28"/>
          <w:szCs w:val="28"/>
        </w:rPr>
        <w:t xml:space="preserve">1. </w:t>
      </w:r>
      <w:r w:rsidRPr="002B0E9F">
        <w:rPr>
          <w:rStyle w:val="a4"/>
          <w:bCs/>
          <w:i/>
          <w:sz w:val="28"/>
          <w:szCs w:val="28"/>
        </w:rPr>
        <w:t>Запуск LWE</w:t>
      </w:r>
    </w:p>
    <w:p w:rsidR="002B0E9F" w:rsidRPr="002B0E9F" w:rsidRDefault="002B0E9F" w:rsidP="002B0E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Откройте программу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LWE</w:t>
      </w:r>
      <w:r w:rsidRPr="002B0E9F">
        <w:rPr>
          <w:rFonts w:ascii="Times New Roman" w:hAnsi="Times New Roman" w:cs="Times New Roman"/>
          <w:sz w:val="28"/>
          <w:szCs w:val="28"/>
        </w:rPr>
        <w:t>.</w:t>
      </w:r>
    </w:p>
    <w:p w:rsidR="002B0E9F" w:rsidRPr="002B0E9F" w:rsidRDefault="002B0E9F" w:rsidP="002B0E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Создайте новый проект, выбрав опцию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New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Project</w:t>
      </w:r>
      <w:proofErr w:type="spellEnd"/>
      <w:r w:rsidRPr="002B0E9F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New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Ladder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Diagram</w:t>
      </w:r>
      <w:proofErr w:type="spellEnd"/>
      <w:r w:rsidRPr="002B0E9F">
        <w:rPr>
          <w:rFonts w:ascii="Times New Roman" w:hAnsi="Times New Roman" w:cs="Times New Roman"/>
          <w:sz w:val="28"/>
          <w:szCs w:val="28"/>
        </w:rPr>
        <w:t>.</w:t>
      </w:r>
    </w:p>
    <w:p w:rsidR="002B0E9F" w:rsidRPr="002B0E9F" w:rsidRDefault="002B0E9F" w:rsidP="002B0E9F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2B0E9F" w:rsidRP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2B0E9F">
        <w:rPr>
          <w:b w:val="0"/>
          <w:i/>
          <w:sz w:val="28"/>
          <w:szCs w:val="28"/>
        </w:rPr>
        <w:t xml:space="preserve">2. </w:t>
      </w:r>
      <w:r w:rsidRPr="002B0E9F">
        <w:rPr>
          <w:rStyle w:val="a4"/>
          <w:bCs/>
          <w:i/>
          <w:sz w:val="28"/>
          <w:szCs w:val="28"/>
        </w:rPr>
        <w:t>Определение задачи</w:t>
      </w:r>
    </w:p>
    <w:p w:rsidR="002B0E9F" w:rsidRPr="002B0E9F" w:rsidRDefault="002B0E9F" w:rsidP="002B0E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Задача: Создать программу, которая включает свет при первом нажатии кнопки и выключает при следующем нажатии (</w:t>
      </w:r>
      <w:proofErr w:type="spellStart"/>
      <w:r w:rsidRPr="002B0E9F">
        <w:rPr>
          <w:rFonts w:ascii="Times New Roman" w:hAnsi="Times New Roman" w:cs="Times New Roman"/>
          <w:sz w:val="28"/>
          <w:szCs w:val="28"/>
        </w:rPr>
        <w:t>триггерная</w:t>
      </w:r>
      <w:proofErr w:type="spellEnd"/>
      <w:r w:rsidRPr="002B0E9F">
        <w:rPr>
          <w:rFonts w:ascii="Times New Roman" w:hAnsi="Times New Roman" w:cs="Times New Roman"/>
          <w:sz w:val="28"/>
          <w:szCs w:val="28"/>
        </w:rPr>
        <w:t xml:space="preserve"> логика).</w:t>
      </w:r>
    </w:p>
    <w:p w:rsidR="002B0E9F" w:rsidRPr="002B0E9F" w:rsidRDefault="002B0E9F" w:rsidP="002B0E9F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2B0E9F" w:rsidRP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2B0E9F">
        <w:rPr>
          <w:b w:val="0"/>
          <w:i/>
          <w:sz w:val="28"/>
          <w:szCs w:val="28"/>
        </w:rPr>
        <w:t xml:space="preserve">3. </w:t>
      </w:r>
      <w:r w:rsidRPr="002B0E9F">
        <w:rPr>
          <w:rStyle w:val="a4"/>
          <w:bCs/>
          <w:i/>
          <w:sz w:val="28"/>
          <w:szCs w:val="28"/>
        </w:rPr>
        <w:t>Создание элементов программы</w:t>
      </w:r>
    </w:p>
    <w:p w:rsidR="002B0E9F" w:rsidRPr="002B0E9F" w:rsidRDefault="002B0E9F" w:rsidP="002B0E9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Входы</w:t>
      </w:r>
      <w:r w:rsidRPr="002B0E9F">
        <w:rPr>
          <w:rFonts w:ascii="Times New Roman" w:hAnsi="Times New Roman" w:cs="Times New Roman"/>
          <w:sz w:val="28"/>
          <w:szCs w:val="28"/>
        </w:rPr>
        <w:t>:</w:t>
      </w:r>
    </w:p>
    <w:p w:rsidR="002B0E9F" w:rsidRPr="002B0E9F" w:rsidRDefault="002B0E9F" w:rsidP="002B0E9F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Используем вход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I0.0</w:t>
      </w:r>
      <w:r w:rsidRPr="002B0E9F">
        <w:rPr>
          <w:rFonts w:ascii="Times New Roman" w:hAnsi="Times New Roman" w:cs="Times New Roman"/>
          <w:sz w:val="28"/>
          <w:szCs w:val="28"/>
        </w:rPr>
        <w:t xml:space="preserve"> для подключения кнопки.</w:t>
      </w:r>
    </w:p>
    <w:p w:rsidR="002B0E9F" w:rsidRPr="002B0E9F" w:rsidRDefault="002B0E9F" w:rsidP="002B0E9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Выходы</w:t>
      </w:r>
      <w:r w:rsidRPr="002B0E9F">
        <w:rPr>
          <w:rFonts w:ascii="Times New Roman" w:hAnsi="Times New Roman" w:cs="Times New Roman"/>
          <w:sz w:val="28"/>
          <w:szCs w:val="28"/>
        </w:rPr>
        <w:t>:</w:t>
      </w:r>
    </w:p>
    <w:p w:rsidR="002B0E9F" w:rsidRPr="002B0E9F" w:rsidRDefault="002B0E9F" w:rsidP="002B0E9F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Выход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Q0.0</w:t>
      </w:r>
      <w:r w:rsidRPr="002B0E9F">
        <w:rPr>
          <w:rFonts w:ascii="Times New Roman" w:hAnsi="Times New Roman" w:cs="Times New Roman"/>
          <w:sz w:val="28"/>
          <w:szCs w:val="28"/>
        </w:rPr>
        <w:t xml:space="preserve"> будет управлять светильником (освещением).</w:t>
      </w:r>
    </w:p>
    <w:p w:rsid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</w:p>
    <w:p w:rsidR="002B0E9F" w:rsidRP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2B0E9F">
        <w:rPr>
          <w:b w:val="0"/>
          <w:i/>
          <w:sz w:val="28"/>
          <w:szCs w:val="28"/>
        </w:rPr>
        <w:t xml:space="preserve">4. </w:t>
      </w:r>
      <w:r w:rsidRPr="002B0E9F">
        <w:rPr>
          <w:rStyle w:val="a4"/>
          <w:bCs/>
          <w:i/>
          <w:sz w:val="28"/>
          <w:szCs w:val="28"/>
        </w:rPr>
        <w:t>Добавление необходимых компонентов на схему</w:t>
      </w:r>
    </w:p>
    <w:p w:rsidR="002B0E9F" w:rsidRPr="002B0E9F" w:rsidRDefault="002B0E9F" w:rsidP="002B0E9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B0E9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>Шаги в LWE:</w:t>
      </w:r>
    </w:p>
    <w:p w:rsidR="002B0E9F" w:rsidRPr="002B0E9F" w:rsidRDefault="002B0E9F" w:rsidP="002B0E9F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2B0E9F">
        <w:rPr>
          <w:rStyle w:val="a4"/>
          <w:b w:val="0"/>
          <w:sz w:val="28"/>
          <w:szCs w:val="28"/>
        </w:rPr>
        <w:t>Откройте редактор релейной логики (</w:t>
      </w:r>
      <w:proofErr w:type="spellStart"/>
      <w:r w:rsidRPr="002B0E9F">
        <w:rPr>
          <w:rStyle w:val="a4"/>
          <w:b w:val="0"/>
          <w:sz w:val="28"/>
          <w:szCs w:val="28"/>
        </w:rPr>
        <w:t>Ladder</w:t>
      </w:r>
      <w:proofErr w:type="spellEnd"/>
      <w:r w:rsidRPr="002B0E9F">
        <w:rPr>
          <w:rStyle w:val="a4"/>
          <w:b w:val="0"/>
          <w:sz w:val="28"/>
          <w:szCs w:val="28"/>
        </w:rPr>
        <w:t xml:space="preserve"> </w:t>
      </w:r>
      <w:proofErr w:type="spellStart"/>
      <w:r w:rsidRPr="002B0E9F">
        <w:rPr>
          <w:rStyle w:val="a4"/>
          <w:b w:val="0"/>
          <w:sz w:val="28"/>
          <w:szCs w:val="28"/>
        </w:rPr>
        <w:t>Logic</w:t>
      </w:r>
      <w:proofErr w:type="spellEnd"/>
      <w:r w:rsidRPr="002B0E9F">
        <w:rPr>
          <w:rStyle w:val="a4"/>
          <w:b w:val="0"/>
          <w:sz w:val="28"/>
          <w:szCs w:val="28"/>
        </w:rPr>
        <w:t>)</w:t>
      </w:r>
      <w:r w:rsidRPr="002B0E9F">
        <w:rPr>
          <w:sz w:val="28"/>
          <w:szCs w:val="28"/>
        </w:rPr>
        <w:t>.</w:t>
      </w:r>
    </w:p>
    <w:p w:rsidR="002B0E9F" w:rsidRPr="002B0E9F" w:rsidRDefault="002B0E9F" w:rsidP="002B0E9F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2B0E9F">
        <w:rPr>
          <w:sz w:val="28"/>
          <w:szCs w:val="28"/>
        </w:rPr>
        <w:t>В первой строке вашей схемы добавьте следующие элементы:</w:t>
      </w:r>
    </w:p>
    <w:p w:rsidR="002B0E9F" w:rsidRPr="002B0E9F" w:rsidRDefault="002B0E9F" w:rsidP="002B0E9F">
      <w:pPr>
        <w:pStyle w:val="a3"/>
        <w:numPr>
          <w:ilvl w:val="1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2B0E9F">
        <w:rPr>
          <w:rStyle w:val="a4"/>
          <w:b w:val="0"/>
          <w:sz w:val="28"/>
          <w:szCs w:val="28"/>
        </w:rPr>
        <w:t>Кнопка (вход I0.0)</w:t>
      </w:r>
      <w:r w:rsidRPr="002B0E9F">
        <w:rPr>
          <w:sz w:val="28"/>
          <w:szCs w:val="28"/>
        </w:rPr>
        <w:t>:</w:t>
      </w:r>
    </w:p>
    <w:p w:rsidR="002B0E9F" w:rsidRPr="002B0E9F" w:rsidRDefault="002B0E9F" w:rsidP="002B0E9F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2B0E9F">
        <w:rPr>
          <w:rFonts w:ascii="Times New Roman" w:hAnsi="Times New Roman" w:cs="Times New Roman"/>
          <w:sz w:val="28"/>
          <w:szCs w:val="28"/>
        </w:rPr>
        <w:t>Добавьте</w:t>
      </w:r>
      <w:r w:rsidRPr="002B0E9F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2B0E9F">
        <w:rPr>
          <w:rFonts w:ascii="Times New Roman" w:hAnsi="Times New Roman" w:cs="Times New Roman"/>
          <w:sz w:val="28"/>
          <w:szCs w:val="28"/>
        </w:rPr>
        <w:t>контакт</w:t>
      </w:r>
      <w:r w:rsidRPr="002B0E9F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  <w:lang w:val="en-GB"/>
        </w:rPr>
        <w:t>Normally Open (NO)</w:t>
      </w:r>
      <w:r w:rsidRPr="002B0E9F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2B0E9F">
        <w:rPr>
          <w:rFonts w:ascii="Times New Roman" w:hAnsi="Times New Roman" w:cs="Times New Roman"/>
          <w:sz w:val="28"/>
          <w:szCs w:val="28"/>
        </w:rPr>
        <w:t>для</w:t>
      </w:r>
      <w:r w:rsidRPr="002B0E9F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2B0E9F">
        <w:rPr>
          <w:rFonts w:ascii="Times New Roman" w:hAnsi="Times New Roman" w:cs="Times New Roman"/>
          <w:sz w:val="28"/>
          <w:szCs w:val="28"/>
        </w:rPr>
        <w:t>кнопки</w:t>
      </w:r>
      <w:r w:rsidRPr="002B0E9F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  <w:lang w:val="en-GB"/>
        </w:rPr>
        <w:t>I0.0</w:t>
      </w:r>
      <w:r w:rsidRPr="002B0E9F"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2B0E9F" w:rsidRPr="002B0E9F" w:rsidRDefault="002B0E9F" w:rsidP="002B0E9F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Этот элемент будет представлять собой входное устройство (кнопку).</w:t>
      </w:r>
    </w:p>
    <w:p w:rsidR="002B0E9F" w:rsidRPr="002B0E9F" w:rsidRDefault="002B0E9F" w:rsidP="002B0E9F">
      <w:pPr>
        <w:pStyle w:val="a3"/>
        <w:numPr>
          <w:ilvl w:val="1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2B0E9F">
        <w:rPr>
          <w:rStyle w:val="a4"/>
          <w:b w:val="0"/>
          <w:sz w:val="28"/>
          <w:szCs w:val="28"/>
        </w:rPr>
        <w:t>Триггер (SR или RS)</w:t>
      </w:r>
      <w:r w:rsidRPr="002B0E9F">
        <w:rPr>
          <w:sz w:val="28"/>
          <w:szCs w:val="28"/>
        </w:rPr>
        <w:t>:</w:t>
      </w:r>
    </w:p>
    <w:p w:rsidR="002B0E9F" w:rsidRPr="002B0E9F" w:rsidRDefault="002B0E9F" w:rsidP="002B0E9F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Для реализации логики включения/выключения добавьте блок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Set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/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Reset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(SR или RS)</w:t>
      </w:r>
      <w:r w:rsidRPr="002B0E9F">
        <w:rPr>
          <w:rFonts w:ascii="Times New Roman" w:hAnsi="Times New Roman" w:cs="Times New Roman"/>
          <w:sz w:val="28"/>
          <w:szCs w:val="28"/>
        </w:rPr>
        <w:t>.</w:t>
      </w:r>
    </w:p>
    <w:p w:rsidR="002B0E9F" w:rsidRPr="002B0E9F" w:rsidRDefault="002B0E9F" w:rsidP="002B0E9F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lastRenderedPageBreak/>
        <w:t xml:space="preserve">В блоке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Set</w:t>
      </w:r>
      <w:proofErr w:type="spellEnd"/>
      <w:r w:rsidRPr="002B0E9F">
        <w:rPr>
          <w:rFonts w:ascii="Times New Roman" w:hAnsi="Times New Roman" w:cs="Times New Roman"/>
          <w:sz w:val="28"/>
          <w:szCs w:val="28"/>
        </w:rPr>
        <w:t xml:space="preserve"> добавьте выход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Q0.0</w:t>
      </w:r>
      <w:r w:rsidRPr="002B0E9F">
        <w:rPr>
          <w:rFonts w:ascii="Times New Roman" w:hAnsi="Times New Roman" w:cs="Times New Roman"/>
          <w:sz w:val="28"/>
          <w:szCs w:val="28"/>
        </w:rPr>
        <w:t xml:space="preserve"> (освещение), который будет управляться с помощью триггера.</w:t>
      </w:r>
    </w:p>
    <w:p w:rsidR="002B0E9F" w:rsidRPr="002B0E9F" w:rsidRDefault="002B0E9F" w:rsidP="002B0E9F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Блок SR поможет запоминать состояние (включено/выключено).</w:t>
      </w:r>
    </w:p>
    <w:p w:rsidR="002B0E9F" w:rsidRPr="002B0E9F" w:rsidRDefault="002B0E9F" w:rsidP="002B0E9F">
      <w:pPr>
        <w:pStyle w:val="a3"/>
        <w:numPr>
          <w:ilvl w:val="1"/>
          <w:numId w:val="5"/>
        </w:numPr>
        <w:spacing w:before="0" w:beforeAutospacing="0" w:after="0" w:afterAutospacing="0"/>
        <w:jc w:val="both"/>
        <w:rPr>
          <w:sz w:val="28"/>
          <w:szCs w:val="28"/>
        </w:rPr>
      </w:pPr>
      <w:r w:rsidRPr="002B0E9F">
        <w:rPr>
          <w:rStyle w:val="a4"/>
          <w:b w:val="0"/>
          <w:sz w:val="28"/>
          <w:szCs w:val="28"/>
        </w:rPr>
        <w:t>Выход (Q0.0)</w:t>
      </w:r>
      <w:r w:rsidRPr="002B0E9F">
        <w:rPr>
          <w:sz w:val="28"/>
          <w:szCs w:val="28"/>
        </w:rPr>
        <w:t>:</w:t>
      </w:r>
    </w:p>
    <w:p w:rsidR="002B0E9F" w:rsidRPr="002B0E9F" w:rsidRDefault="002B0E9F" w:rsidP="002B0E9F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Подключите выходной элемент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Q0.0</w:t>
      </w:r>
      <w:r w:rsidRPr="002B0E9F">
        <w:rPr>
          <w:rFonts w:ascii="Times New Roman" w:hAnsi="Times New Roman" w:cs="Times New Roman"/>
          <w:sz w:val="28"/>
          <w:szCs w:val="28"/>
        </w:rPr>
        <w:t xml:space="preserve"> к соответствующему элементу в блоке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SR</w:t>
      </w:r>
      <w:r w:rsidRPr="002B0E9F">
        <w:rPr>
          <w:rFonts w:ascii="Times New Roman" w:hAnsi="Times New Roman" w:cs="Times New Roman"/>
          <w:sz w:val="28"/>
          <w:szCs w:val="28"/>
        </w:rPr>
        <w:t>.</w:t>
      </w:r>
    </w:p>
    <w:p w:rsidR="002B0E9F" w:rsidRPr="002B0E9F" w:rsidRDefault="002B0E9F" w:rsidP="002B0E9F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Это подключение обеспечит управление освещением (свет включен или выключен).</w:t>
      </w:r>
    </w:p>
    <w:p w:rsidR="002B0E9F" w:rsidRPr="002B0E9F" w:rsidRDefault="002B0E9F" w:rsidP="002B0E9F">
      <w:pPr>
        <w:spacing w:after="0" w:line="240" w:lineRule="auto"/>
        <w:ind w:left="2160"/>
        <w:jc w:val="both"/>
        <w:rPr>
          <w:rFonts w:ascii="Times New Roman" w:hAnsi="Times New Roman" w:cs="Times New Roman"/>
          <w:sz w:val="28"/>
          <w:szCs w:val="28"/>
        </w:rPr>
      </w:pPr>
    </w:p>
    <w:p w:rsidR="002B0E9F" w:rsidRP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2B0E9F">
        <w:rPr>
          <w:b w:val="0"/>
          <w:i/>
          <w:sz w:val="28"/>
          <w:szCs w:val="28"/>
        </w:rPr>
        <w:t xml:space="preserve">5. </w:t>
      </w:r>
      <w:r w:rsidRPr="002B0E9F">
        <w:rPr>
          <w:rStyle w:val="a4"/>
          <w:bCs/>
          <w:i/>
          <w:sz w:val="28"/>
          <w:szCs w:val="28"/>
        </w:rPr>
        <w:t>Программирование логики включения и выключения</w:t>
      </w:r>
    </w:p>
    <w:p w:rsidR="002B0E9F" w:rsidRPr="002B0E9F" w:rsidRDefault="002B0E9F" w:rsidP="002B0E9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B0E9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>Основная схема:</w:t>
      </w:r>
    </w:p>
    <w:p w:rsidR="002B0E9F" w:rsidRPr="002B0E9F" w:rsidRDefault="002B0E9F" w:rsidP="002B0E9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На первой линии добавьте:</w:t>
      </w:r>
    </w:p>
    <w:p w:rsidR="002B0E9F" w:rsidRPr="002B0E9F" w:rsidRDefault="002B0E9F" w:rsidP="002B0E9F">
      <w:pPr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Контакт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I0.0 (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Normally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Open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)</w:t>
      </w:r>
      <w:r w:rsidRPr="002B0E9F">
        <w:rPr>
          <w:rFonts w:ascii="Times New Roman" w:hAnsi="Times New Roman" w:cs="Times New Roman"/>
          <w:sz w:val="28"/>
          <w:szCs w:val="28"/>
        </w:rPr>
        <w:t>, который будет активировать работу.</w:t>
      </w:r>
    </w:p>
    <w:p w:rsidR="002B0E9F" w:rsidRPr="002B0E9F" w:rsidRDefault="002B0E9F" w:rsidP="002B0E9F">
      <w:pPr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Свяжите его с триггером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SR</w:t>
      </w:r>
      <w:r w:rsidRPr="002B0E9F">
        <w:rPr>
          <w:rFonts w:ascii="Times New Roman" w:hAnsi="Times New Roman" w:cs="Times New Roman"/>
          <w:sz w:val="28"/>
          <w:szCs w:val="28"/>
        </w:rPr>
        <w:t>, чтобы при первом нажатии включался свет, а при следующем нажатии свет выключался.</w:t>
      </w:r>
    </w:p>
    <w:p w:rsidR="002B0E9F" w:rsidRDefault="002B0E9F" w:rsidP="002B0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2B0E9F" w:rsidRPr="002B0E9F" w:rsidRDefault="002B0E9F" w:rsidP="002B0E9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0E9F">
        <w:rPr>
          <w:rFonts w:ascii="Times New Roman" w:hAnsi="Times New Roman" w:cs="Times New Roman"/>
          <w:b/>
          <w:sz w:val="28"/>
          <w:szCs w:val="28"/>
        </w:rPr>
        <w:t>Пример схемы:</w:t>
      </w:r>
    </w:p>
    <w:p w:rsidR="002B0E9F" w:rsidRPr="002B0E9F" w:rsidRDefault="002B0E9F" w:rsidP="002B0E9F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0E9F">
        <w:rPr>
          <w:rFonts w:ascii="Times New Roman" w:hAnsi="Times New Roman" w:cs="Times New Roman"/>
          <w:sz w:val="28"/>
          <w:szCs w:val="28"/>
        </w:rPr>
        <w:t>scss</w:t>
      </w:r>
      <w:proofErr w:type="spellEnd"/>
    </w:p>
    <w:p w:rsidR="002B0E9F" w:rsidRPr="002B0E9F" w:rsidRDefault="002B0E9F" w:rsidP="002B0E9F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Копировать код</w:t>
      </w:r>
    </w:p>
    <w:p w:rsidR="002B0E9F" w:rsidRPr="002B0E9F" w:rsidRDefault="002B0E9F" w:rsidP="002B0E9F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B0E9F">
        <w:rPr>
          <w:rStyle w:val="HTML1"/>
          <w:rFonts w:ascii="Times New Roman" w:hAnsi="Times New Roman" w:cs="Times New Roman"/>
          <w:sz w:val="28"/>
          <w:szCs w:val="28"/>
        </w:rPr>
        <w:t>I0</w:t>
      </w:r>
      <w:r w:rsidRPr="002B0E9F">
        <w:rPr>
          <w:rStyle w:val="hljs-selector-class"/>
          <w:rFonts w:ascii="Times New Roman" w:hAnsi="Times New Roman" w:cs="Times New Roman"/>
          <w:sz w:val="28"/>
          <w:szCs w:val="28"/>
        </w:rPr>
        <w:t>.0</w:t>
      </w:r>
      <w:r w:rsidRPr="002B0E9F">
        <w:rPr>
          <w:rStyle w:val="HTML1"/>
          <w:rFonts w:ascii="Times New Roman" w:hAnsi="Times New Roman" w:cs="Times New Roman"/>
          <w:sz w:val="28"/>
          <w:szCs w:val="28"/>
        </w:rPr>
        <w:t xml:space="preserve"> (NO) -----</w:t>
      </w:r>
      <w:r w:rsidRPr="002B0E9F">
        <w:rPr>
          <w:rStyle w:val="hljs-selector-attr"/>
          <w:rFonts w:ascii="Times New Roman" w:hAnsi="Times New Roman" w:cs="Times New Roman"/>
          <w:sz w:val="28"/>
          <w:szCs w:val="28"/>
        </w:rPr>
        <w:t>[</w:t>
      </w:r>
      <w:proofErr w:type="spellStart"/>
      <w:r w:rsidRPr="002B0E9F">
        <w:rPr>
          <w:rStyle w:val="hljs-selector-attr"/>
          <w:rFonts w:ascii="Times New Roman" w:hAnsi="Times New Roman" w:cs="Times New Roman"/>
          <w:sz w:val="28"/>
          <w:szCs w:val="28"/>
        </w:rPr>
        <w:t>Set</w:t>
      </w:r>
      <w:proofErr w:type="spellEnd"/>
      <w:r w:rsidRPr="002B0E9F">
        <w:rPr>
          <w:rStyle w:val="hljs-selector-attr"/>
          <w:rFonts w:ascii="Times New Roman" w:hAnsi="Times New Roman" w:cs="Times New Roman"/>
          <w:sz w:val="28"/>
          <w:szCs w:val="28"/>
        </w:rPr>
        <w:t>]</w:t>
      </w:r>
      <w:r w:rsidRPr="002B0E9F">
        <w:rPr>
          <w:rStyle w:val="hljs-builtin"/>
          <w:rFonts w:ascii="Times New Roman" w:hAnsi="Times New Roman" w:cs="Times New Roman"/>
          <w:sz w:val="28"/>
          <w:szCs w:val="28"/>
        </w:rPr>
        <w:t>---</w:t>
      </w:r>
      <w:r w:rsidRPr="002B0E9F">
        <w:rPr>
          <w:rStyle w:val="HTML1"/>
          <w:rFonts w:ascii="Times New Roman" w:hAnsi="Times New Roman" w:cs="Times New Roman"/>
          <w:sz w:val="28"/>
          <w:szCs w:val="28"/>
        </w:rPr>
        <w:t>(Q0.</w:t>
      </w:r>
      <w:r w:rsidRPr="002B0E9F">
        <w:rPr>
          <w:rStyle w:val="hljs-number"/>
          <w:rFonts w:ascii="Times New Roman" w:hAnsi="Times New Roman" w:cs="Times New Roman"/>
          <w:sz w:val="28"/>
          <w:szCs w:val="28"/>
        </w:rPr>
        <w:t>0</w:t>
      </w:r>
      <w:r w:rsidRPr="002B0E9F">
        <w:rPr>
          <w:rStyle w:val="HTML1"/>
          <w:rFonts w:ascii="Times New Roman" w:hAnsi="Times New Roman" w:cs="Times New Roman"/>
          <w:sz w:val="28"/>
          <w:szCs w:val="28"/>
        </w:rPr>
        <w:t>)</w:t>
      </w:r>
    </w:p>
    <w:p w:rsidR="002B0E9F" w:rsidRPr="002B0E9F" w:rsidRDefault="002B0E9F" w:rsidP="002B0E9F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B0E9F">
        <w:rPr>
          <w:rStyle w:val="HTML1"/>
          <w:rFonts w:ascii="Times New Roman" w:hAnsi="Times New Roman" w:cs="Times New Roman"/>
          <w:sz w:val="28"/>
          <w:szCs w:val="28"/>
        </w:rPr>
        <w:t xml:space="preserve">               </w:t>
      </w:r>
      <w:r w:rsidRPr="002B0E9F">
        <w:rPr>
          <w:rStyle w:val="hljs-selector-attr"/>
          <w:rFonts w:ascii="Times New Roman" w:hAnsi="Times New Roman" w:cs="Times New Roman"/>
          <w:sz w:val="28"/>
          <w:szCs w:val="28"/>
        </w:rPr>
        <w:t>[</w:t>
      </w:r>
      <w:proofErr w:type="spellStart"/>
      <w:r w:rsidRPr="002B0E9F">
        <w:rPr>
          <w:rStyle w:val="hljs-selector-attr"/>
          <w:rFonts w:ascii="Times New Roman" w:hAnsi="Times New Roman" w:cs="Times New Roman"/>
          <w:sz w:val="28"/>
          <w:szCs w:val="28"/>
        </w:rPr>
        <w:t>Reset</w:t>
      </w:r>
      <w:proofErr w:type="spellEnd"/>
      <w:r w:rsidRPr="002B0E9F">
        <w:rPr>
          <w:rStyle w:val="hljs-selector-attr"/>
          <w:rFonts w:ascii="Times New Roman" w:hAnsi="Times New Roman" w:cs="Times New Roman"/>
          <w:sz w:val="28"/>
          <w:szCs w:val="28"/>
        </w:rPr>
        <w:t>]</w:t>
      </w:r>
    </w:p>
    <w:p w:rsidR="002B0E9F" w:rsidRPr="002B0E9F" w:rsidRDefault="002B0E9F" w:rsidP="002B0E9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Объяснение работы схемы</w:t>
      </w:r>
      <w:r w:rsidRPr="002B0E9F">
        <w:rPr>
          <w:rFonts w:ascii="Times New Roman" w:hAnsi="Times New Roman" w:cs="Times New Roman"/>
          <w:sz w:val="28"/>
          <w:szCs w:val="28"/>
        </w:rPr>
        <w:t>:</w:t>
      </w:r>
    </w:p>
    <w:p w:rsidR="002B0E9F" w:rsidRPr="002B0E9F" w:rsidRDefault="002B0E9F" w:rsidP="002B0E9F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I0.0 (NO)</w:t>
      </w:r>
      <w:r w:rsidRPr="002B0E9F">
        <w:rPr>
          <w:rFonts w:ascii="Times New Roman" w:hAnsi="Times New Roman" w:cs="Times New Roman"/>
          <w:sz w:val="28"/>
          <w:szCs w:val="28"/>
        </w:rPr>
        <w:t xml:space="preserve"> — это контакт кнопки, который замыкается при нажатии.</w:t>
      </w:r>
    </w:p>
    <w:p w:rsidR="002B0E9F" w:rsidRPr="002B0E9F" w:rsidRDefault="002B0E9F" w:rsidP="002B0E9F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Set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(Q0.0)</w:t>
      </w:r>
      <w:r w:rsidRPr="002B0E9F">
        <w:rPr>
          <w:rFonts w:ascii="Times New Roman" w:hAnsi="Times New Roman" w:cs="Times New Roman"/>
          <w:sz w:val="28"/>
          <w:szCs w:val="28"/>
        </w:rPr>
        <w:t xml:space="preserve"> — выход устанавливается в активное состояние (свет включается).</w:t>
      </w:r>
    </w:p>
    <w:p w:rsidR="002B0E9F" w:rsidRPr="002B0E9F" w:rsidRDefault="002B0E9F" w:rsidP="002B0E9F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Reset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(Q0.0)</w:t>
      </w:r>
      <w:r w:rsidRPr="002B0E9F">
        <w:rPr>
          <w:rFonts w:ascii="Times New Roman" w:hAnsi="Times New Roman" w:cs="Times New Roman"/>
          <w:sz w:val="28"/>
          <w:szCs w:val="28"/>
        </w:rPr>
        <w:t xml:space="preserve"> — выход сбрасывается (свет выключается).</w:t>
      </w:r>
    </w:p>
    <w:p w:rsidR="00CF01A0" w:rsidRDefault="00CF01A0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</w:p>
    <w:p w:rsidR="002B0E9F" w:rsidRPr="00CF01A0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CF01A0">
        <w:rPr>
          <w:b w:val="0"/>
          <w:i/>
          <w:sz w:val="28"/>
          <w:szCs w:val="28"/>
        </w:rPr>
        <w:t xml:space="preserve">6. </w:t>
      </w:r>
      <w:r w:rsidRPr="00CF01A0">
        <w:rPr>
          <w:rStyle w:val="a4"/>
          <w:bCs/>
          <w:i/>
          <w:sz w:val="28"/>
          <w:szCs w:val="28"/>
        </w:rPr>
        <w:t>Компиляция программы</w:t>
      </w:r>
    </w:p>
    <w:p w:rsidR="002B0E9F" w:rsidRPr="002B0E9F" w:rsidRDefault="002B0E9F" w:rsidP="002B0E9F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Нажмите кнопку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Compile</w:t>
      </w:r>
      <w:proofErr w:type="spellEnd"/>
      <w:r w:rsidRPr="002B0E9F">
        <w:rPr>
          <w:rFonts w:ascii="Times New Roman" w:hAnsi="Times New Roman" w:cs="Times New Roman"/>
          <w:sz w:val="28"/>
          <w:szCs w:val="28"/>
        </w:rPr>
        <w:t xml:space="preserve"> в меню программы, чтобы убедиться, что схема правильно построена и не содержит ошибок.</w:t>
      </w:r>
    </w:p>
    <w:p w:rsidR="00CF01A0" w:rsidRDefault="00CF01A0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</w:p>
    <w:p w:rsidR="002B0E9F" w:rsidRPr="00CF01A0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CF01A0">
        <w:rPr>
          <w:b w:val="0"/>
          <w:i/>
          <w:sz w:val="28"/>
          <w:szCs w:val="28"/>
        </w:rPr>
        <w:t xml:space="preserve">7. </w:t>
      </w:r>
      <w:r w:rsidRPr="00CF01A0">
        <w:rPr>
          <w:rStyle w:val="a4"/>
          <w:bCs/>
          <w:i/>
          <w:sz w:val="28"/>
          <w:szCs w:val="28"/>
        </w:rPr>
        <w:t>Загрузка программы в контроллер</w:t>
      </w:r>
    </w:p>
    <w:p w:rsidR="002B0E9F" w:rsidRPr="002B0E9F" w:rsidRDefault="002B0E9F" w:rsidP="002B0E9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Если у вас есть подключение к ПЛК, загрузите программу в контроллер, используя опцию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Download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to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PLC</w:t>
      </w:r>
      <w:r w:rsidRPr="002B0E9F">
        <w:rPr>
          <w:rFonts w:ascii="Times New Roman" w:hAnsi="Times New Roman" w:cs="Times New Roman"/>
          <w:sz w:val="28"/>
          <w:szCs w:val="28"/>
        </w:rPr>
        <w:t>.</w:t>
      </w:r>
    </w:p>
    <w:p w:rsidR="002B0E9F" w:rsidRPr="002B0E9F" w:rsidRDefault="002B0E9F" w:rsidP="002B0E9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Если вы используете симулятор LWE, можно протестировать программу непосредственно в программе.</w:t>
      </w:r>
    </w:p>
    <w:p w:rsidR="00CF01A0" w:rsidRDefault="00CF01A0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</w:p>
    <w:p w:rsidR="002B0E9F" w:rsidRPr="00CF01A0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CF01A0">
        <w:rPr>
          <w:b w:val="0"/>
          <w:i/>
          <w:sz w:val="28"/>
          <w:szCs w:val="28"/>
        </w:rPr>
        <w:t xml:space="preserve">8. </w:t>
      </w:r>
      <w:r w:rsidRPr="00CF01A0">
        <w:rPr>
          <w:rStyle w:val="a4"/>
          <w:bCs/>
          <w:i/>
          <w:sz w:val="28"/>
          <w:szCs w:val="28"/>
        </w:rPr>
        <w:t>Тестирование программы</w:t>
      </w:r>
    </w:p>
    <w:p w:rsidR="002B0E9F" w:rsidRPr="002B0E9F" w:rsidRDefault="002B0E9F" w:rsidP="002B0E9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Включите симулятор в LWE.</w:t>
      </w:r>
    </w:p>
    <w:p w:rsidR="002B0E9F" w:rsidRPr="002B0E9F" w:rsidRDefault="002B0E9F" w:rsidP="002B0E9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Нажимайте кнопку 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I0.0</w:t>
      </w:r>
      <w:r w:rsidRPr="002B0E9F">
        <w:rPr>
          <w:rFonts w:ascii="Times New Roman" w:hAnsi="Times New Roman" w:cs="Times New Roman"/>
          <w:sz w:val="28"/>
          <w:szCs w:val="28"/>
        </w:rPr>
        <w:t>, чтобы увидеть, как изменяется состояние освещения (</w:t>
      </w:r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Q0.0</w:t>
      </w:r>
      <w:r w:rsidRPr="002B0E9F">
        <w:rPr>
          <w:rFonts w:ascii="Times New Roman" w:hAnsi="Times New Roman" w:cs="Times New Roman"/>
          <w:sz w:val="28"/>
          <w:szCs w:val="28"/>
        </w:rPr>
        <w:t>):</w:t>
      </w:r>
    </w:p>
    <w:p w:rsidR="002B0E9F" w:rsidRPr="002B0E9F" w:rsidRDefault="002B0E9F" w:rsidP="002B0E9F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>Первое нажатие включает свет.</w:t>
      </w:r>
    </w:p>
    <w:p w:rsidR="002B0E9F" w:rsidRPr="002B0E9F" w:rsidRDefault="002B0E9F" w:rsidP="002B0E9F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lastRenderedPageBreak/>
        <w:t>Второе нажатие выключает свет.</w:t>
      </w:r>
    </w:p>
    <w:p w:rsidR="00CF01A0" w:rsidRDefault="00CF01A0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</w:p>
    <w:p w:rsidR="002B0E9F" w:rsidRPr="00CF01A0" w:rsidRDefault="002B0E9F" w:rsidP="002B0E9F">
      <w:pPr>
        <w:pStyle w:val="3"/>
        <w:spacing w:before="0" w:beforeAutospacing="0" w:after="0" w:afterAutospacing="0"/>
        <w:jc w:val="both"/>
        <w:rPr>
          <w:b w:val="0"/>
          <w:i/>
          <w:sz w:val="28"/>
          <w:szCs w:val="28"/>
        </w:rPr>
      </w:pPr>
      <w:r w:rsidRPr="00CF01A0">
        <w:rPr>
          <w:b w:val="0"/>
          <w:i/>
          <w:sz w:val="28"/>
          <w:szCs w:val="28"/>
        </w:rPr>
        <w:t xml:space="preserve">9. </w:t>
      </w:r>
      <w:r w:rsidRPr="00CF01A0">
        <w:rPr>
          <w:rStyle w:val="a4"/>
          <w:bCs/>
          <w:i/>
          <w:sz w:val="28"/>
          <w:szCs w:val="28"/>
        </w:rPr>
        <w:t>Отладка (если необходимо)</w:t>
      </w:r>
    </w:p>
    <w:p w:rsidR="002B0E9F" w:rsidRPr="002B0E9F" w:rsidRDefault="002B0E9F" w:rsidP="002B0E9F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E9F">
        <w:rPr>
          <w:rFonts w:ascii="Times New Roman" w:hAnsi="Times New Roman" w:cs="Times New Roman"/>
          <w:sz w:val="28"/>
          <w:szCs w:val="28"/>
        </w:rPr>
        <w:t xml:space="preserve">Если программа не </w:t>
      </w:r>
      <w:proofErr w:type="gramStart"/>
      <w:r w:rsidRPr="002B0E9F">
        <w:rPr>
          <w:rFonts w:ascii="Times New Roman" w:hAnsi="Times New Roman" w:cs="Times New Roman"/>
          <w:sz w:val="28"/>
          <w:szCs w:val="28"/>
        </w:rPr>
        <w:t>работает</w:t>
      </w:r>
      <w:proofErr w:type="gramEnd"/>
      <w:r w:rsidRPr="002B0E9F">
        <w:rPr>
          <w:rFonts w:ascii="Times New Roman" w:hAnsi="Times New Roman" w:cs="Times New Roman"/>
          <w:sz w:val="28"/>
          <w:szCs w:val="28"/>
        </w:rPr>
        <w:t xml:space="preserve"> как ожидается, проверьте настройки контактов и триггеров. Убедитесь, что 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Set</w:t>
      </w:r>
      <w:proofErr w:type="spellEnd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/</w:t>
      </w:r>
      <w:proofErr w:type="spellStart"/>
      <w:r w:rsidRPr="002B0E9F">
        <w:rPr>
          <w:rStyle w:val="a4"/>
          <w:rFonts w:ascii="Times New Roman" w:hAnsi="Times New Roman" w:cs="Times New Roman"/>
          <w:b w:val="0"/>
          <w:sz w:val="28"/>
          <w:szCs w:val="28"/>
        </w:rPr>
        <w:t>Reset</w:t>
      </w:r>
      <w:proofErr w:type="spellEnd"/>
      <w:r w:rsidRPr="002B0E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B0E9F">
        <w:rPr>
          <w:rFonts w:ascii="Times New Roman" w:hAnsi="Times New Roman" w:cs="Times New Roman"/>
          <w:sz w:val="28"/>
          <w:szCs w:val="28"/>
        </w:rPr>
        <w:t>настроен</w:t>
      </w:r>
      <w:proofErr w:type="gramEnd"/>
      <w:r w:rsidRPr="002B0E9F">
        <w:rPr>
          <w:rFonts w:ascii="Times New Roman" w:hAnsi="Times New Roman" w:cs="Times New Roman"/>
          <w:sz w:val="28"/>
          <w:szCs w:val="28"/>
        </w:rPr>
        <w:t xml:space="preserve"> корректно и правильно связаны входы и выходы.</w:t>
      </w:r>
    </w:p>
    <w:p w:rsidR="00CF01A0" w:rsidRDefault="00CF01A0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en-GB"/>
        </w:rPr>
      </w:pPr>
    </w:p>
    <w:p w:rsidR="002B0E9F" w:rsidRPr="002B0E9F" w:rsidRDefault="002B0E9F" w:rsidP="002B0E9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2B0E9F">
        <w:rPr>
          <w:b w:val="0"/>
          <w:sz w:val="28"/>
          <w:szCs w:val="28"/>
        </w:rPr>
        <w:t>Итог:</w:t>
      </w:r>
    </w:p>
    <w:p w:rsidR="002B0E9F" w:rsidRPr="002B0E9F" w:rsidRDefault="002B0E9F" w:rsidP="00CF01A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2B0E9F">
        <w:rPr>
          <w:sz w:val="28"/>
          <w:szCs w:val="28"/>
        </w:rPr>
        <w:t>Теперь вы создали простую программу для управления освещением с использованием логики на языке релейных диаграмм (LAD) в среде LWE.</w:t>
      </w:r>
    </w:p>
    <w:p w:rsidR="00C41FD5" w:rsidRPr="002B0E9F" w:rsidRDefault="00C41FD5" w:rsidP="002B0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41FD5" w:rsidRPr="002B0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416F1"/>
    <w:multiLevelType w:val="multilevel"/>
    <w:tmpl w:val="14985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93353D"/>
    <w:multiLevelType w:val="multilevel"/>
    <w:tmpl w:val="432C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1B24E9"/>
    <w:multiLevelType w:val="multilevel"/>
    <w:tmpl w:val="8DAEE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6C2131"/>
    <w:multiLevelType w:val="multilevel"/>
    <w:tmpl w:val="3CB6A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1E3904"/>
    <w:multiLevelType w:val="multilevel"/>
    <w:tmpl w:val="3DFC5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A5699D"/>
    <w:multiLevelType w:val="multilevel"/>
    <w:tmpl w:val="E22C5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E074C7"/>
    <w:multiLevelType w:val="multilevel"/>
    <w:tmpl w:val="9DD6B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402039"/>
    <w:multiLevelType w:val="multilevel"/>
    <w:tmpl w:val="BC4C4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B54B40"/>
    <w:multiLevelType w:val="multilevel"/>
    <w:tmpl w:val="4426E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CD61EF"/>
    <w:multiLevelType w:val="multilevel"/>
    <w:tmpl w:val="D394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A65E59"/>
    <w:multiLevelType w:val="multilevel"/>
    <w:tmpl w:val="ACEA2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4"/>
  </w:num>
  <w:num w:numId="5">
    <w:abstractNumId w:val="8"/>
  </w:num>
  <w:num w:numId="6">
    <w:abstractNumId w:val="5"/>
  </w:num>
  <w:num w:numId="7">
    <w:abstractNumId w:val="10"/>
  </w:num>
  <w:num w:numId="8">
    <w:abstractNumId w:val="3"/>
  </w:num>
  <w:num w:numId="9">
    <w:abstractNumId w:val="1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525F4B"/>
    <w:rsid w:val="002B0E9F"/>
    <w:rsid w:val="0030585A"/>
    <w:rsid w:val="00525F4B"/>
    <w:rsid w:val="00645B4E"/>
    <w:rsid w:val="00AB62F5"/>
    <w:rsid w:val="00C41FD5"/>
    <w:rsid w:val="00CF0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B62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0E9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B62F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B6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B62F5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2B0E9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TML">
    <w:name w:val="HTML Preformatted"/>
    <w:basedOn w:val="a"/>
    <w:link w:val="HTML0"/>
    <w:uiPriority w:val="99"/>
    <w:semiHidden/>
    <w:unhideWhenUsed/>
    <w:rsid w:val="002B0E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B0E9F"/>
    <w:rPr>
      <w:rFonts w:ascii="Courier New" w:eastAsia="Times New Roman" w:hAnsi="Courier New" w:cs="Courier New"/>
      <w:sz w:val="20"/>
      <w:szCs w:val="20"/>
    </w:rPr>
  </w:style>
  <w:style w:type="character" w:styleId="HTML1">
    <w:name w:val="HTML Code"/>
    <w:basedOn w:val="a0"/>
    <w:uiPriority w:val="99"/>
    <w:semiHidden/>
    <w:unhideWhenUsed/>
    <w:rsid w:val="002B0E9F"/>
    <w:rPr>
      <w:rFonts w:ascii="Courier New" w:eastAsia="Times New Roman" w:hAnsi="Courier New" w:cs="Courier New"/>
      <w:sz w:val="20"/>
      <w:szCs w:val="20"/>
    </w:rPr>
  </w:style>
  <w:style w:type="character" w:customStyle="1" w:styleId="hljs-selector-class">
    <w:name w:val="hljs-selector-class"/>
    <w:basedOn w:val="a0"/>
    <w:rsid w:val="002B0E9F"/>
  </w:style>
  <w:style w:type="character" w:customStyle="1" w:styleId="hljs-selector-attr">
    <w:name w:val="hljs-selector-attr"/>
    <w:basedOn w:val="a0"/>
    <w:rsid w:val="002B0E9F"/>
  </w:style>
  <w:style w:type="character" w:customStyle="1" w:styleId="hljs-builtin">
    <w:name w:val="hljs-built_in"/>
    <w:basedOn w:val="a0"/>
    <w:rsid w:val="002B0E9F"/>
  </w:style>
  <w:style w:type="character" w:customStyle="1" w:styleId="hljs-number">
    <w:name w:val="hljs-number"/>
    <w:basedOn w:val="a0"/>
    <w:rsid w:val="002B0E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6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3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8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97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80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79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2024-09-22T05:24:00Z</dcterms:created>
  <dcterms:modified xsi:type="dcterms:W3CDTF">2024-09-22T05:29:00Z</dcterms:modified>
</cp:coreProperties>
</file>